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枕水人家三期供水配套水表采购项目中标</w:t>
      </w:r>
      <w:r>
        <w:rPr>
          <w:b/>
          <w:bCs/>
          <w:sz w:val="22"/>
          <w:szCs w:val="24"/>
        </w:rPr>
        <w:t>(成交)结果公告</w:t>
      </w:r>
    </w:p>
    <w:p>
      <w:r>
        <w:rPr>
          <w:rFonts w:hint="eastAsia"/>
        </w:rPr>
        <w:t>一、项目编号：</w:t>
      </w:r>
      <w:r>
        <w:t>SCCS202311101</w:t>
      </w:r>
    </w:p>
    <w:p>
      <w:r>
        <w:rPr>
          <w:rFonts w:hint="eastAsia"/>
        </w:rPr>
        <w:t>二、项目名称：枕水人家三期供水配套水表采购项目</w:t>
      </w:r>
    </w:p>
    <w:p>
      <w:r>
        <w:rPr>
          <w:rFonts w:hint="eastAsia"/>
        </w:rPr>
        <w:t>三、中标信息</w:t>
      </w:r>
    </w:p>
    <w:p>
      <w:r>
        <w:rPr>
          <w:rFonts w:hint="eastAsia"/>
        </w:rPr>
        <w:t>供应商名称：山东旭恒仪表有限公司</w:t>
      </w:r>
    </w:p>
    <w:p>
      <w:r>
        <w:rPr>
          <w:rFonts w:hint="eastAsia"/>
        </w:rPr>
        <w:t>供应商信用代码：</w:t>
      </w:r>
      <w:r>
        <w:t>91371302087152882W</w:t>
      </w:r>
    </w:p>
    <w:p>
      <w:r>
        <w:rPr>
          <w:rFonts w:hint="eastAsia"/>
        </w:rPr>
        <w:t>供应商地址：山东省临沂市兰山区白沙埠镇尤新村工业园</w:t>
      </w:r>
    </w:p>
    <w:p>
      <w:r>
        <w:rPr>
          <w:rFonts w:hint="eastAsia"/>
        </w:rPr>
        <w:t>中标金额：陆拾万捌仟玖佰柒拾元整</w:t>
      </w:r>
      <w:r>
        <w:t xml:space="preserve"> (</w:t>
      </w:r>
      <w:r>
        <w:rPr>
          <w:rFonts w:hint="eastAsia"/>
        </w:rPr>
        <w:t>608970.00</w:t>
      </w:r>
      <w:r>
        <w:t>元)</w:t>
      </w:r>
    </w:p>
    <w:p>
      <w:r>
        <w:rPr>
          <w:rFonts w:hint="eastAsia"/>
        </w:rPr>
        <w:t>四、主要标的信息：</w:t>
      </w:r>
    </w:p>
    <w:p>
      <w:r>
        <w:rPr>
          <w:rFonts w:hint="eastAsia"/>
        </w:rPr>
        <w:t>智能水表采购，详见第五章采购需求。</w:t>
      </w:r>
    </w:p>
    <w:p>
      <w:r>
        <w:rPr>
          <w:rFonts w:hint="eastAsia"/>
        </w:rPr>
        <w:t>供货期限：</w:t>
      </w:r>
      <w:r>
        <w:t>5日历天</w:t>
      </w:r>
    </w:p>
    <w:p>
      <w:r>
        <w:rPr>
          <w:rFonts w:hint="eastAsia"/>
        </w:rPr>
        <w:t>五、评审专家名单：王玉香、范乃成、陈忠富</w:t>
      </w:r>
      <w:r>
        <w:t xml:space="preserve"> </w:t>
      </w:r>
    </w:p>
    <w:p>
      <w:r>
        <w:rPr>
          <w:rFonts w:hint="eastAsia"/>
        </w:rPr>
        <w:t>六、代理服务收费标准：本次采购项目招标代理费</w:t>
      </w:r>
      <w:r>
        <w:t>5400元，由成交供应商领取中标通知书时缴纳给代理机构。</w:t>
      </w:r>
    </w:p>
    <w:p>
      <w:r>
        <w:rPr>
          <w:rFonts w:hint="eastAsia"/>
        </w:rPr>
        <w:t>七、公告期限</w:t>
      </w:r>
    </w:p>
    <w:p>
      <w:r>
        <w:rPr>
          <w:rFonts w:hint="eastAsia"/>
        </w:rPr>
        <w:t>自本公告发布之日起1</w:t>
      </w:r>
      <w:r>
        <w:t>个工作日。</w:t>
      </w:r>
    </w:p>
    <w:p>
      <w:r>
        <w:rPr>
          <w:rFonts w:hint="eastAsia"/>
        </w:rPr>
        <w:t>八、其他补充事宜：无</w:t>
      </w:r>
    </w:p>
    <w:p>
      <w:r>
        <w:rPr>
          <w:rFonts w:hint="eastAsia"/>
        </w:rPr>
        <w:t>九、凡对本次公告内容提出询问，请按以下方式联系。</w:t>
      </w:r>
    </w:p>
    <w:p>
      <w:r>
        <w:t>1.采购人信息</w:t>
      </w:r>
    </w:p>
    <w:p>
      <w:r>
        <w:rPr>
          <w:rFonts w:hint="eastAsia"/>
        </w:rPr>
        <w:t>名称：盱眙县天源永达供水有限公司</w:t>
      </w:r>
    </w:p>
    <w:p>
      <w:r>
        <w:rPr>
          <w:rFonts w:hint="eastAsia"/>
        </w:rPr>
        <w:t>地址：盱眙县十里营大街山水商务大厦</w:t>
      </w:r>
      <w:r>
        <w:t>12楼</w:t>
      </w:r>
    </w:p>
    <w:p>
      <w:r>
        <w:rPr>
          <w:rFonts w:hint="eastAsia"/>
        </w:rPr>
        <w:t>联系人：沈伟</w:t>
      </w:r>
    </w:p>
    <w:p>
      <w:r>
        <w:rPr>
          <w:rFonts w:hint="eastAsia"/>
        </w:rPr>
        <w:t>联系方式：</w:t>
      </w:r>
      <w:r>
        <w:t>18762077575</w:t>
      </w:r>
    </w:p>
    <w:p>
      <w:r>
        <w:t>2.采购代理机构信息</w:t>
      </w:r>
    </w:p>
    <w:p>
      <w:r>
        <w:rPr>
          <w:rFonts w:hint="eastAsia"/>
        </w:rPr>
        <w:t>名称：江苏盛彩工程咨询管理有限公司</w:t>
      </w:r>
    </w:p>
    <w:p>
      <w:r>
        <w:rPr>
          <w:rFonts w:hint="eastAsia"/>
        </w:rPr>
        <w:t>地址：盱眙县家禧广场</w:t>
      </w:r>
      <w:r>
        <w:t>8015室</w:t>
      </w:r>
    </w:p>
    <w:p>
      <w:r>
        <w:rPr>
          <w:rFonts w:hint="eastAsia"/>
        </w:rPr>
        <w:t>联系人：顾德芹</w:t>
      </w:r>
    </w:p>
    <w:p>
      <w:r>
        <w:rPr>
          <w:rFonts w:hint="eastAsia"/>
        </w:rPr>
        <w:t>联系方式：</w:t>
      </w:r>
      <w:r>
        <w:t>18015179099</w:t>
      </w:r>
    </w:p>
    <w:p>
      <w:r>
        <w:t>3.项目联系方式</w:t>
      </w:r>
    </w:p>
    <w:p>
      <w:r>
        <w:rPr>
          <w:rFonts w:hint="eastAsia"/>
        </w:rPr>
        <w:t>项目联系人：沈伟</w:t>
      </w:r>
    </w:p>
    <w:p>
      <w:r>
        <w:rPr>
          <w:rFonts w:hint="eastAsia"/>
        </w:rPr>
        <w:t>电话：</w:t>
      </w:r>
      <w:r>
        <w:t>18762077575</w:t>
      </w:r>
    </w:p>
    <w:p>
      <w:pPr>
        <w:jc w:val="right"/>
      </w:pPr>
      <w:r>
        <w:rPr>
          <w:rFonts w:hint="eastAsia"/>
        </w:rPr>
        <w:t>盱眙县天源永达供水有限公司</w:t>
      </w:r>
    </w:p>
    <w:p>
      <w:pPr>
        <w:jc w:val="right"/>
      </w:pPr>
      <w:r>
        <w:rPr>
          <w:rFonts w:hint="eastAsia"/>
        </w:rPr>
        <w:t>2023年11月2</w:t>
      </w:r>
      <w:r>
        <w:rPr>
          <w:rFonts w:hint="eastAsia"/>
          <w:lang w:val="en-US" w:eastAsia="zh-CN"/>
        </w:rPr>
        <w:t>7</w:t>
      </w:r>
      <w:bookmarkStart w:id="0" w:name="_GoBack"/>
      <w:bookmarkEnd w:id="0"/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kNzk4MmM0ZGRmYWZkMzA5NmJjOGQwYjdlNGEwZTAifQ=="/>
  </w:docVars>
  <w:rsids>
    <w:rsidRoot w:val="00EB5EFF"/>
    <w:rsid w:val="0001212C"/>
    <w:rsid w:val="00097DD6"/>
    <w:rsid w:val="002B2608"/>
    <w:rsid w:val="003A4F9F"/>
    <w:rsid w:val="003C50AB"/>
    <w:rsid w:val="004C0F4E"/>
    <w:rsid w:val="00575649"/>
    <w:rsid w:val="00580FFB"/>
    <w:rsid w:val="00587BCD"/>
    <w:rsid w:val="00695CFD"/>
    <w:rsid w:val="00745F75"/>
    <w:rsid w:val="007648EF"/>
    <w:rsid w:val="00831BB1"/>
    <w:rsid w:val="008755B9"/>
    <w:rsid w:val="00932318"/>
    <w:rsid w:val="009B3F5F"/>
    <w:rsid w:val="00AD6FA4"/>
    <w:rsid w:val="00B35ED0"/>
    <w:rsid w:val="00BD104E"/>
    <w:rsid w:val="00C611E8"/>
    <w:rsid w:val="00C63EF1"/>
    <w:rsid w:val="00DB3130"/>
    <w:rsid w:val="00E615E6"/>
    <w:rsid w:val="00E7544E"/>
    <w:rsid w:val="00EB5EFF"/>
    <w:rsid w:val="00F24D3E"/>
    <w:rsid w:val="00FA187F"/>
    <w:rsid w:val="5AE0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431</Words>
  <Characters>514</Characters>
  <Lines>3</Lines>
  <Paragraphs>1</Paragraphs>
  <TotalTime>108</TotalTime>
  <ScaleCrop>false</ScaleCrop>
  <LinksUpToDate>false</LinksUpToDate>
  <CharactersWithSpaces>516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2023-11-23T02:42:00Z</dcterms:created>
  <dc:creator>艳枝 李</dc:creator>
  <cp:lastModifiedBy>gdq</cp:lastModifiedBy>
  <dcterms:modified xsi:type="dcterms:W3CDTF">2023-11-27T06:27:58Z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60FDA4C8199E48458AE5D28166E37F4A_12</vt:lpwstr>
  </property>
</Properties>
</file>